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B5B6F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4701">
        <w:rPr>
          <w:rFonts w:ascii="Century" w:hAnsi="Century"/>
          <w:b/>
          <w:sz w:val="32"/>
          <w:szCs w:val="36"/>
        </w:rPr>
        <w:t>23/39-663</w:t>
      </w:r>
      <w:r w:rsidR="005B4701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5374C0">
        <w:rPr>
          <w:rFonts w:ascii="Century" w:hAnsi="Century"/>
          <w:b/>
          <w:sz w:val="24"/>
          <w:lang w:eastAsia="ru-RU"/>
        </w:rPr>
        <w:t>Труш</w:t>
      </w:r>
      <w:proofErr w:type="spellEnd"/>
      <w:r w:rsidR="005374C0">
        <w:rPr>
          <w:rFonts w:ascii="Century" w:hAnsi="Century"/>
          <w:b/>
          <w:sz w:val="24"/>
          <w:lang w:eastAsia="ru-RU"/>
        </w:rPr>
        <w:t xml:space="preserve"> Ользі Омелянівні</w:t>
      </w:r>
      <w:r w:rsidRPr="00E54DA0">
        <w:rPr>
          <w:rFonts w:ascii="Century" w:hAnsi="Century"/>
          <w:b/>
          <w:sz w:val="24"/>
          <w:lang w:eastAsia="ru-RU"/>
        </w:rPr>
        <w:t xml:space="preserve"> безоплатно у приватну власність земельн</w:t>
      </w:r>
      <w:r w:rsidR="00C17D84">
        <w:rPr>
          <w:rFonts w:ascii="Century" w:hAnsi="Century"/>
          <w:b/>
          <w:sz w:val="24"/>
          <w:lang w:eastAsia="ru-RU"/>
        </w:rPr>
        <w:t xml:space="preserve">их </w:t>
      </w:r>
      <w:r w:rsidRPr="00E54DA0">
        <w:rPr>
          <w:rFonts w:ascii="Century" w:hAnsi="Century"/>
          <w:b/>
          <w:sz w:val="24"/>
          <w:lang w:eastAsia="ru-RU"/>
        </w:rPr>
        <w:t>ділян</w:t>
      </w:r>
      <w:r w:rsidR="00C17D84">
        <w:rPr>
          <w:rFonts w:ascii="Century" w:hAnsi="Century"/>
          <w:b/>
          <w:sz w:val="24"/>
          <w:lang w:eastAsia="ru-RU"/>
        </w:rPr>
        <w:t>ок</w:t>
      </w:r>
      <w:r w:rsidRPr="00E54DA0">
        <w:rPr>
          <w:rFonts w:ascii="Century" w:hAnsi="Century"/>
          <w:b/>
          <w:sz w:val="24"/>
          <w:lang w:eastAsia="ru-RU"/>
        </w:rPr>
        <w:t xml:space="preserve"> 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>
        <w:rPr>
          <w:rFonts w:ascii="Century" w:hAnsi="Century"/>
          <w:sz w:val="24"/>
          <w:lang w:eastAsia="ru-RU"/>
        </w:rPr>
        <w:t xml:space="preserve"> Ольги Омелянівни</w:t>
      </w:r>
      <w:r w:rsidR="00E54DA0" w:rsidRPr="00E54DA0">
        <w:rPr>
          <w:rFonts w:ascii="Century" w:hAnsi="Century"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 xml:space="preserve">передачу безоплатно у власність земельних ділянок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E54DA0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5374C0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374C0" w:rsidRP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 w:rsidRPr="005374C0">
        <w:rPr>
          <w:rFonts w:ascii="Century" w:hAnsi="Century"/>
          <w:sz w:val="24"/>
          <w:lang w:eastAsia="ru-RU"/>
        </w:rPr>
        <w:t xml:space="preserve"> Ользі Омелянівні</w:t>
      </w:r>
      <w:r w:rsidR="005374C0" w:rsidRPr="00E54DA0">
        <w:rPr>
          <w:rFonts w:ascii="Century" w:hAnsi="Century"/>
          <w:b/>
          <w:sz w:val="24"/>
          <w:lang w:eastAsia="ru-RU"/>
        </w:rPr>
        <w:t xml:space="preserve"> </w:t>
      </w:r>
      <w:r w:rsidR="00831064" w:rsidRPr="00E54DA0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1,</w:t>
      </w:r>
      <w:r w:rsidR="00E54DA0" w:rsidRPr="00E54DA0">
        <w:rPr>
          <w:rFonts w:ascii="Century" w:hAnsi="Century"/>
          <w:bCs/>
          <w:sz w:val="24"/>
          <w:szCs w:val="24"/>
        </w:rPr>
        <w:t>14</w:t>
      </w:r>
      <w:r w:rsidR="005374C0">
        <w:rPr>
          <w:rFonts w:ascii="Century" w:hAnsi="Century"/>
          <w:bCs/>
          <w:sz w:val="24"/>
          <w:szCs w:val="24"/>
        </w:rPr>
        <w:t>84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5374C0">
        <w:rPr>
          <w:rFonts w:ascii="Century" w:hAnsi="Century"/>
          <w:bCs/>
          <w:sz w:val="24"/>
          <w:szCs w:val="24"/>
        </w:rPr>
        <w:t>09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E54DA0" w:rsidRPr="00E54DA0">
        <w:rPr>
          <w:rFonts w:ascii="Century" w:hAnsi="Century"/>
          <w:bCs/>
          <w:sz w:val="24"/>
          <w:szCs w:val="24"/>
        </w:rPr>
        <w:t>2</w:t>
      </w:r>
      <w:r w:rsidR="005374C0">
        <w:rPr>
          <w:rFonts w:ascii="Century" w:hAnsi="Century"/>
          <w:bCs/>
          <w:sz w:val="24"/>
          <w:szCs w:val="24"/>
        </w:rPr>
        <w:t>88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0,</w:t>
      </w:r>
      <w:r w:rsidR="00E54DA0" w:rsidRPr="00E54DA0">
        <w:rPr>
          <w:rFonts w:ascii="Century" w:hAnsi="Century"/>
          <w:bCs/>
          <w:sz w:val="24"/>
          <w:szCs w:val="24"/>
        </w:rPr>
        <w:t>0</w:t>
      </w:r>
      <w:r w:rsidR="005374C0">
        <w:rPr>
          <w:rFonts w:ascii="Century" w:hAnsi="Century"/>
          <w:bCs/>
          <w:sz w:val="24"/>
          <w:szCs w:val="24"/>
        </w:rPr>
        <w:t xml:space="preserve">691 </w:t>
      </w:r>
      <w:r w:rsidRPr="00E54DA0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10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5374C0">
        <w:rPr>
          <w:rFonts w:ascii="Century" w:hAnsi="Century"/>
          <w:bCs/>
          <w:sz w:val="24"/>
          <w:szCs w:val="24"/>
        </w:rPr>
        <w:t>269</w:t>
      </w:r>
      <w:r w:rsidRPr="00E54DA0">
        <w:rPr>
          <w:rFonts w:ascii="Century" w:hAnsi="Century"/>
          <w:bCs/>
          <w:sz w:val="24"/>
          <w:szCs w:val="24"/>
        </w:rPr>
        <w:t>.</w:t>
      </w:r>
    </w:p>
    <w:p w:rsidR="00831064" w:rsidRPr="00E54DA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54D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54DA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округу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B51F67" w:rsidRPr="00E54DA0">
        <w:rPr>
          <w:rFonts w:ascii="Century" w:hAnsi="Century"/>
          <w:sz w:val="24"/>
          <w:szCs w:val="24"/>
        </w:rPr>
        <w:t>Городоцької міської ради</w:t>
      </w:r>
      <w:r w:rsidR="00B51F67" w:rsidRPr="00E54DA0">
        <w:rPr>
          <w:rFonts w:ascii="Century" w:hAnsi="Century"/>
          <w:bCs/>
          <w:sz w:val="24"/>
          <w:szCs w:val="24"/>
        </w:rPr>
        <w:t xml:space="preserve"> </w:t>
      </w:r>
      <w:r w:rsidRPr="00E54DA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2</w:t>
      </w:r>
      <w:r w:rsidR="00831064" w:rsidRPr="00E54DA0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5374C0" w:rsidRPr="005374C0">
        <w:rPr>
          <w:rFonts w:ascii="Century" w:hAnsi="Century"/>
          <w:sz w:val="24"/>
          <w:lang w:eastAsia="ru-RU"/>
        </w:rPr>
        <w:t>Труш</w:t>
      </w:r>
      <w:proofErr w:type="spellEnd"/>
      <w:r w:rsidR="005374C0" w:rsidRPr="005374C0">
        <w:rPr>
          <w:rFonts w:ascii="Century" w:hAnsi="Century"/>
          <w:sz w:val="24"/>
          <w:lang w:eastAsia="ru-RU"/>
        </w:rPr>
        <w:t xml:space="preserve"> Ользі Омелянівні</w:t>
      </w:r>
      <w:r w:rsidR="005374C0" w:rsidRPr="00E54DA0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644" w:rsidRDefault="00395644" w:rsidP="00381483">
      <w:pPr>
        <w:spacing w:after="0" w:line="240" w:lineRule="auto"/>
      </w:pPr>
      <w:r>
        <w:separator/>
      </w:r>
    </w:p>
  </w:endnote>
  <w:endnote w:type="continuationSeparator" w:id="0">
    <w:p w:rsidR="00395644" w:rsidRDefault="003956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644" w:rsidRDefault="00395644" w:rsidP="00381483">
      <w:pPr>
        <w:spacing w:after="0" w:line="240" w:lineRule="auto"/>
      </w:pPr>
      <w:r>
        <w:separator/>
      </w:r>
    </w:p>
  </w:footnote>
  <w:footnote w:type="continuationSeparator" w:id="0">
    <w:p w:rsidR="00395644" w:rsidRDefault="003956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1C6"/>
    <w:rsid w:val="0010147E"/>
    <w:rsid w:val="001B68BF"/>
    <w:rsid w:val="001F0744"/>
    <w:rsid w:val="002B2989"/>
    <w:rsid w:val="003235B5"/>
    <w:rsid w:val="00331B72"/>
    <w:rsid w:val="00381483"/>
    <w:rsid w:val="00395644"/>
    <w:rsid w:val="003D657C"/>
    <w:rsid w:val="0043606A"/>
    <w:rsid w:val="004D3674"/>
    <w:rsid w:val="004D4693"/>
    <w:rsid w:val="0050365F"/>
    <w:rsid w:val="0052090A"/>
    <w:rsid w:val="005374C0"/>
    <w:rsid w:val="00543DAD"/>
    <w:rsid w:val="00597E0E"/>
    <w:rsid w:val="005A5A29"/>
    <w:rsid w:val="005B4701"/>
    <w:rsid w:val="005B768D"/>
    <w:rsid w:val="00704E8B"/>
    <w:rsid w:val="007115D1"/>
    <w:rsid w:val="00786371"/>
    <w:rsid w:val="007933E7"/>
    <w:rsid w:val="007F11DB"/>
    <w:rsid w:val="00831064"/>
    <w:rsid w:val="00833832"/>
    <w:rsid w:val="009E00EB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17D84"/>
    <w:rsid w:val="00C33FDA"/>
    <w:rsid w:val="00C36803"/>
    <w:rsid w:val="00C83005"/>
    <w:rsid w:val="00CC1632"/>
    <w:rsid w:val="00CC419E"/>
    <w:rsid w:val="00CC6D4C"/>
    <w:rsid w:val="00CE60C3"/>
    <w:rsid w:val="00D96964"/>
    <w:rsid w:val="00E51570"/>
    <w:rsid w:val="00E5194A"/>
    <w:rsid w:val="00E54DA0"/>
    <w:rsid w:val="00E567AA"/>
    <w:rsid w:val="00E70450"/>
    <w:rsid w:val="00EA44DB"/>
    <w:rsid w:val="00F74D57"/>
    <w:rsid w:val="00F9190D"/>
    <w:rsid w:val="00FB5B6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92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2023-11-02T06:51:00Z</dcterms:created>
  <dcterms:modified xsi:type="dcterms:W3CDTF">2023-11-17T08:59:00Z</dcterms:modified>
</cp:coreProperties>
</file>